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35BE81C8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Services Internship</w:t>
      </w:r>
    </w:p>
    <w:p w14:paraId="020AFCEE" w14:textId="0E30347B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C31D7D">
        <w:rPr>
          <w:rFonts w:ascii="Century Gothic" w:hAnsi="Century Gothic"/>
          <w:i/>
          <w:iCs/>
          <w:color w:val="44546A" w:themeColor="text2"/>
          <w:sz w:val="20"/>
          <w:szCs w:val="20"/>
        </w:rPr>
        <w:t>Mason City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41865A6B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B12EBC">
        <w:rPr>
          <w:rFonts w:ascii="Century Gothic" w:hAnsi="Century Gothic"/>
          <w:sz w:val="20"/>
          <w:szCs w:val="20"/>
        </w:rPr>
        <w:t>Housing Support Specialist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54209C1A" w14:textId="77777777" w:rsidR="00CA2937" w:rsidRDefault="00CA2937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0155D031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3FB4B23F" w:rsidR="00223095" w:rsidRPr="006224BB" w:rsidRDefault="00D1389D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</w:t>
      </w:r>
      <w:r w:rsidR="00223095">
        <w:rPr>
          <w:rFonts w:ascii="Century Gothic" w:hAnsi="Century Gothic"/>
          <w:bCs/>
          <w:sz w:val="20"/>
          <w:szCs w:val="20"/>
        </w:rPr>
        <w:t xml:space="preserve"> Services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>nterns will work closely with the</w:t>
      </w:r>
      <w:r w:rsidR="00223095">
        <w:rPr>
          <w:rFonts w:ascii="Century Gothic" w:hAnsi="Century Gothic"/>
          <w:bCs/>
          <w:sz w:val="20"/>
          <w:szCs w:val="20"/>
        </w:rPr>
        <w:t xml:space="preserve"> housing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team to assist with providing </w:t>
      </w:r>
      <w:r w:rsidR="00223095">
        <w:rPr>
          <w:rFonts w:ascii="Century Gothic" w:hAnsi="Century Gothic"/>
          <w:bCs/>
          <w:sz w:val="20"/>
          <w:szCs w:val="20"/>
        </w:rPr>
        <w:t xml:space="preserve">trauma-informed 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housing </w:t>
      </w:r>
      <w:r w:rsidR="00223095">
        <w:rPr>
          <w:rFonts w:ascii="Century Gothic" w:hAnsi="Century Gothic"/>
          <w:bCs/>
          <w:sz w:val="20"/>
          <w:szCs w:val="20"/>
        </w:rPr>
        <w:t xml:space="preserve">support and </w:t>
      </w:r>
      <w:r w:rsidR="00223095" w:rsidRPr="006224BB">
        <w:rPr>
          <w:rFonts w:ascii="Century Gothic" w:hAnsi="Century Gothic"/>
          <w:bCs/>
          <w:sz w:val="20"/>
          <w:szCs w:val="20"/>
        </w:rPr>
        <w:t>direct case management to individuals and families experiencing homelessness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="00223095" w:rsidRPr="006224BB">
        <w:rPr>
          <w:rFonts w:ascii="Century Gothic" w:hAnsi="Century Gothic"/>
          <w:bCs/>
          <w:sz w:val="20"/>
          <w:szCs w:val="20"/>
        </w:rPr>
        <w:t>Interns will work directly with</w:t>
      </w:r>
      <w:r w:rsidR="000B65C0">
        <w:rPr>
          <w:rFonts w:ascii="Century Gothic" w:hAnsi="Century Gothic"/>
          <w:bCs/>
          <w:sz w:val="20"/>
          <w:szCs w:val="20"/>
        </w:rPr>
        <w:t xml:space="preserve"> Housing Support Specialists and participants of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the</w:t>
      </w:r>
      <w:r w:rsidR="00B322F4">
        <w:rPr>
          <w:rFonts w:ascii="Century Gothic" w:hAnsi="Century Gothic"/>
          <w:bCs/>
          <w:sz w:val="20"/>
          <w:szCs w:val="20"/>
        </w:rPr>
        <w:t xml:space="preserve"> Homeless Prevention &amp; Rapid Rehousing Program</w:t>
      </w:r>
      <w:r w:rsidR="00223095">
        <w:rPr>
          <w:rFonts w:ascii="Century Gothic" w:hAnsi="Century Gothic"/>
          <w:bCs/>
          <w:sz w:val="20"/>
          <w:szCs w:val="20"/>
        </w:rPr>
        <w:t>.</w:t>
      </w:r>
    </w:p>
    <w:p w14:paraId="31FCCBFE" w14:textId="77777777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4A2A99D4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80C8FE3" w14:textId="1F8FCB93" w:rsidR="000B65C0" w:rsidRDefault="00223095" w:rsidP="00347D54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 w:rsidR="00B322F4">
        <w:rPr>
          <w:rFonts w:ascii="Century Gothic" w:eastAsia="Times New Roman" w:hAnsi="Century Gothic" w:cs="Times New Roman"/>
          <w:sz w:val="20"/>
          <w:szCs w:val="20"/>
        </w:rPr>
        <w:t>Homeless Prevention &amp; Rapid Rehousing Program</w:t>
      </w:r>
    </w:p>
    <w:p w14:paraId="79276B18" w14:textId="12F17ED0" w:rsidR="00223095" w:rsidRDefault="000B65C0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 weekly client home visits</w:t>
      </w:r>
      <w:r w:rsidR="00E9654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76ECFCB7" w14:textId="5A50C37F" w:rsidR="00223095" w:rsidRPr="000B65C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case management for clients including:</w:t>
      </w:r>
    </w:p>
    <w:p w14:paraId="7CA7F349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-Assistance with various benefit applications</w:t>
      </w:r>
    </w:p>
    <w:p w14:paraId="643AE6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429A0953" w14:textId="2EED933A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A61E8D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2A64907E" w14:textId="32448F86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>Assess housing barriers to determine housing and service needs.</w:t>
      </w:r>
    </w:p>
    <w:p w14:paraId="0B42DB87" w14:textId="2C8D9131" w:rsidR="000B65C0" w:rsidRPr="00D40BB0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Maintain, grow, and track relationships with local landlords in our service area. </w:t>
      </w:r>
    </w:p>
    <w:p w14:paraId="6F07F55B" w14:textId="77777777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3F2ABAB1" w14:textId="77777777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77777777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Monday-Friday.</w:t>
      </w:r>
    </w:p>
    <w:p w14:paraId="18980CBC" w14:textId="4E07D5DF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1DA4BA62" w14:textId="3F1B1578" w:rsidR="000B65C0" w:rsidRDefault="000B65C0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06D3046" w14:textId="77777777" w:rsidR="00CA2937" w:rsidRDefault="00CA293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773641C" w14:textId="77777777" w:rsidR="00CA2937" w:rsidRDefault="00CA2937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1ACC500F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C33144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C33144" w:rsidRPr="0011598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Services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B65C0"/>
    <w:rsid w:val="00134C22"/>
    <w:rsid w:val="001B434C"/>
    <w:rsid w:val="001E78EF"/>
    <w:rsid w:val="002146BE"/>
    <w:rsid w:val="00223095"/>
    <w:rsid w:val="00224FE0"/>
    <w:rsid w:val="00271327"/>
    <w:rsid w:val="002C582F"/>
    <w:rsid w:val="00347D54"/>
    <w:rsid w:val="00380C2D"/>
    <w:rsid w:val="003C72DA"/>
    <w:rsid w:val="00430FA4"/>
    <w:rsid w:val="0046100A"/>
    <w:rsid w:val="00497C8D"/>
    <w:rsid w:val="004F16FD"/>
    <w:rsid w:val="00540183"/>
    <w:rsid w:val="0064772D"/>
    <w:rsid w:val="00760459"/>
    <w:rsid w:val="007E6D0A"/>
    <w:rsid w:val="008B16CE"/>
    <w:rsid w:val="008E37C2"/>
    <w:rsid w:val="008E6C0E"/>
    <w:rsid w:val="00926D40"/>
    <w:rsid w:val="00966243"/>
    <w:rsid w:val="009E665E"/>
    <w:rsid w:val="009F151D"/>
    <w:rsid w:val="00A05CD5"/>
    <w:rsid w:val="00A44336"/>
    <w:rsid w:val="00A61E8D"/>
    <w:rsid w:val="00A84034"/>
    <w:rsid w:val="00AE5771"/>
    <w:rsid w:val="00B12EBC"/>
    <w:rsid w:val="00B322F4"/>
    <w:rsid w:val="00BB757D"/>
    <w:rsid w:val="00BE418C"/>
    <w:rsid w:val="00C20283"/>
    <w:rsid w:val="00C31D7D"/>
    <w:rsid w:val="00C33144"/>
    <w:rsid w:val="00CA09F7"/>
    <w:rsid w:val="00CA2937"/>
    <w:rsid w:val="00CA2B62"/>
    <w:rsid w:val="00D1389D"/>
    <w:rsid w:val="00D40BB0"/>
    <w:rsid w:val="00D61BC0"/>
    <w:rsid w:val="00D73127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2023-03-24T16:02:00Z</dcterms:created>
  <dcterms:modified xsi:type="dcterms:W3CDTF">2023-03-24T16:03:00Z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